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3.xml" ContentType="application/vnd.openxmlformats-officedocument.wordprocessingml.header+xml"/>
  <Override PartName="/word/footer13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placed on a default section.</w:t>
      </w:r>
    </w:p>
    <w:p>
      <w:pPr>
        <w:sectPr>
          <w:pgSz w:orient="portrait" w:w="11905.511811023621703498065471649169921875" w:h="16837.7952755905498634092509746551513671875"/>
          <w:pgMar w:top="1440" w:right="1440" w:bottom="1440" w:left="1440" w:header="720" w:footer="720" w:gutter="0"/>
          <w:pgBorders w:offsetFrom="page">
            <w:top w:val="single" w:sz="12" w:color="00FF00" w:space="24"/>
            <w:left w:val="single" w:sz="12" w:color="00FF00" w:space="24"/>
            <w:right w:val="single" w:sz="12" w:color="00FF00" w:space="24"/>
            <w:bottom w:val="single" w:sz="12" w:color="00FF00" w:space="24"/>
          </w:pgBorders>
          <w:cols w:num="1" w:space="720"/>
        </w:sectPr>
      </w:pPr>
    </w:p>
    <w:p>
      <w:pPr/>
      <w:r>
        <w:rPr/>
        <w:t xml:space="preserve">I am placed on a landscape section. Every page starting from this section will be landscape style.</w:t>
      </w:r>
    </w:p>
    <w:p>
      <w:r>
        <w:br w:type="page"/>
      </w:r>
    </w:p>
    <w:p>
      <w:r>
        <w:br w:type="page"/>
      </w:r>
    </w:p>
    <w:p>
      <w:pPr>
        <w:sectPr>
          <w:pgSz w:orient="landscape" w:w="16837.7952755905498634092509746551513671875" w:h="11905.511811023621703498065471649169921875"/>
          <w:pgMar w:top="1440" w:right="1440" w:bottom="1440" w:left="1440" w:header="720" w:footer="720" w:gutter="0"/>
          <w:cols w:num="1" w:space="720"/>
        </w:sectPr>
      </w:pPr>
    </w:p>
    <w:p>
      <w:pPr/>
      <w:r>
        <w:rPr/>
        <w:t xml:space="preserve">This section uses other margins with folio papersize.</w:t>
      </w:r>
    </w:p>
    <w:p>
      <w:pPr>
        <w:sectPr>
          <w:pgSz w:orient="portrait" w:w="12240" w:h="18720"/>
          <w:pgMar w:top="600" w:right="600" w:bottom="600" w:left="600" w:header="720" w:footer="720" w:gutter="0"/>
          <w:cols w:num="1" w:space="720"/>
        </w:sectPr>
      </w:pPr>
    </w:p>
    <w:p>
      <w:pPr/>
      <w:r>
        <w:rPr/>
        <w:t xml:space="preserve">This section is vertically centered.</w:t>
      </w:r>
    </w:p>
    <w:p>
      <w:pPr>
        <w:sectPr>
          <w:pgSz w:orient="portrait" w:w="11905.511811023621703498065471649169921875" w:h="16837.7952755905498634092509746551513671875"/>
          <w:vAlign w:val="center"/>
          <w:pgMar w:top="1440" w:right="1440" w:bottom="1440" w:left="1440" w:header="720" w:footer="720" w:gutter="0"/>
          <w:cols w:num="1" w:space="720"/>
        </w:sectPr>
      </w:pPr>
    </w:p>
    <w:p>
      <w:pPr/>
      <w:r>
        <w:rPr/>
        <w:t xml:space="preserve">This section and we play with header/footer height.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200" w:right="200" w:bottom="200" w:left="200" w:header="50" w:footer="5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/>
      <w:t xml:space="preserve">Footer</w:t>
    </w:r>
  </w:p>
</w:ft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/>
      <w:t xml:space="preserve">Header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3.xml"/><Relationship Id="rId8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2026-07-27T15:18:21+00:00</dcterms:created>
  <dcterms:modified xsi:type="dcterms:W3CDTF">2026-07-27T15:18:21+00:00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